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A7C87" w14:textId="1D5FBA82" w:rsidR="003D5883" w:rsidRDefault="003D5883" w:rsidP="003D5883">
      <w:pPr>
        <w:rPr>
          <w:lang w:val="fr-FR"/>
        </w:rPr>
      </w:pPr>
      <w:r w:rsidRPr="003D5883">
        <w:rPr>
          <w:lang w:val="fr-FR"/>
        </w:rPr>
        <w:t>Autres liens u</w:t>
      </w:r>
      <w:r>
        <w:rPr>
          <w:lang w:val="fr-FR"/>
        </w:rPr>
        <w:t>tiles</w:t>
      </w:r>
    </w:p>
    <w:p w14:paraId="2579E434" w14:textId="6D474516" w:rsidR="00FE6C4B" w:rsidRDefault="00FE6C4B" w:rsidP="00FE6C4B">
      <w:pPr>
        <w:rPr>
          <w:lang w:val="fr-FR"/>
        </w:rPr>
      </w:pPr>
      <w:hyperlink r:id="rId4" w:history="1">
        <w:r w:rsidRPr="00FE6C4B">
          <w:rPr>
            <w:rStyle w:val="Lienhypertexte"/>
            <w:lang w:val="fr-FR"/>
          </w:rPr>
          <w:t>Les aides du CNC au court métrage | CNC</w:t>
        </w:r>
      </w:hyperlink>
    </w:p>
    <w:p w14:paraId="0B80BF77" w14:textId="106770CA" w:rsidR="00DC25B5" w:rsidRPr="00AE5437" w:rsidRDefault="00DC25B5" w:rsidP="00DC25B5">
      <w:pPr>
        <w:rPr>
          <w:lang w:val="fr-FR"/>
        </w:rPr>
      </w:pPr>
      <w:hyperlink r:id="rId5" w:history="1">
        <w:r w:rsidRPr="00DC25B5">
          <w:rPr>
            <w:rStyle w:val="Lienhypertexte"/>
            <w:lang w:val="fr-FR"/>
          </w:rPr>
          <w:t xml:space="preserve">Bourses Brouillon d’un rêve – La </w:t>
        </w:r>
        <w:proofErr w:type="spellStart"/>
        <w:r w:rsidRPr="00DC25B5">
          <w:rPr>
            <w:rStyle w:val="Lienhypertexte"/>
            <w:lang w:val="fr-FR"/>
          </w:rPr>
          <w:t>Scam</w:t>
        </w:r>
        <w:proofErr w:type="spellEnd"/>
        <w:r w:rsidRPr="00DC25B5">
          <w:rPr>
            <w:rStyle w:val="Lienhypertexte"/>
            <w:lang w:val="fr-FR"/>
          </w:rPr>
          <w:t xml:space="preserve"> : Société civile des auteurs multimédia</w:t>
        </w:r>
      </w:hyperlink>
    </w:p>
    <w:p w14:paraId="710DA963" w14:textId="4A5F2C1B" w:rsidR="003D5883" w:rsidRPr="003D5883" w:rsidRDefault="00AE5437" w:rsidP="00AE5437">
      <w:pPr>
        <w:rPr>
          <w:lang w:val="fr-FR"/>
        </w:rPr>
      </w:pPr>
      <w:hyperlink r:id="rId6" w:history="1">
        <w:proofErr w:type="spellStart"/>
        <w:r w:rsidRPr="00AE5437">
          <w:rPr>
            <w:rStyle w:val="Lienhypertexte"/>
          </w:rPr>
          <w:t>Actualités</w:t>
        </w:r>
        <w:proofErr w:type="spellEnd"/>
        <w:r w:rsidRPr="00AE5437">
          <w:rPr>
            <w:rStyle w:val="Lienhypertexte"/>
          </w:rPr>
          <w:t xml:space="preserve"> | CNC</w:t>
        </w:r>
      </w:hyperlink>
    </w:p>
    <w:p w14:paraId="34713A9D" w14:textId="13103D55" w:rsidR="00F94B34" w:rsidRPr="003D5883" w:rsidRDefault="003D5883" w:rsidP="003D5883">
      <w:pPr>
        <w:rPr>
          <w:lang w:val="fr-FR"/>
        </w:rPr>
      </w:pPr>
      <w:hyperlink r:id="rId7" w:history="1">
        <w:proofErr w:type="spellStart"/>
        <w:r w:rsidRPr="003D5883">
          <w:rPr>
            <w:rStyle w:val="Lienhypertexte"/>
            <w:lang w:val="fr-FR"/>
          </w:rPr>
          <w:t>FIDLab</w:t>
        </w:r>
        <w:proofErr w:type="spellEnd"/>
        <w:r w:rsidRPr="003D5883">
          <w:rPr>
            <w:rStyle w:val="Lienhypertexte"/>
            <w:lang w:val="fr-FR"/>
          </w:rPr>
          <w:t xml:space="preserve"> - </w:t>
        </w:r>
        <w:proofErr w:type="spellStart"/>
        <w:r w:rsidRPr="003D5883">
          <w:rPr>
            <w:rStyle w:val="Lienhypertexte"/>
            <w:lang w:val="fr-FR"/>
          </w:rPr>
          <w:t>FIDMarseille</w:t>
        </w:r>
        <w:proofErr w:type="spellEnd"/>
      </w:hyperlink>
    </w:p>
    <w:p w14:paraId="0A2BA13A" w14:textId="49571856" w:rsidR="003D5883" w:rsidRPr="00FC67DB" w:rsidRDefault="003D5883" w:rsidP="003D5883">
      <w:pPr>
        <w:rPr>
          <w:lang w:val="fr-FR"/>
        </w:rPr>
      </w:pPr>
      <w:hyperlink r:id="rId8" w:history="1">
        <w:r w:rsidRPr="00FC67DB">
          <w:rPr>
            <w:rStyle w:val="Lienhypertexte"/>
            <w:lang w:val="fr-FR"/>
          </w:rPr>
          <w:t>Aide au film court en Seine-Saint-Denis | CINEMAS 93</w:t>
        </w:r>
      </w:hyperlink>
    </w:p>
    <w:p w14:paraId="7075E2AD" w14:textId="2D4D88CA" w:rsidR="003D5883" w:rsidRDefault="003D5883" w:rsidP="003D5883">
      <w:pPr>
        <w:rPr>
          <w:rStyle w:val="Lienhypertexte"/>
          <w:lang w:val="fr-FR"/>
        </w:rPr>
      </w:pPr>
      <w:hyperlink r:id="rId9" w:history="1">
        <w:r w:rsidRPr="003D5883">
          <w:rPr>
            <w:rStyle w:val="Lienhypertexte"/>
            <w:lang w:val="fr-FR"/>
          </w:rPr>
          <w:t>Aide après réalisation Cinéma | Région Île-de-France (iledefrance.fr)</w:t>
        </w:r>
      </w:hyperlink>
    </w:p>
    <w:p w14:paraId="1285764B" w14:textId="0F1BFA8C" w:rsidR="003D5883" w:rsidRPr="00FC67DB" w:rsidRDefault="00FC67DB" w:rsidP="00AE5437">
      <w:pPr>
        <w:rPr>
          <w:lang w:val="fr-FR"/>
        </w:rPr>
      </w:pPr>
      <w:hyperlink r:id="rId10" w:history="1">
        <w:r w:rsidRPr="00FC67DB">
          <w:rPr>
            <w:rStyle w:val="Lienhypertexte"/>
            <w:lang w:val="fr-FR"/>
          </w:rPr>
          <w:t>Dispositif pour la Création Artistique Multimédia et Numérique (DICRéAM) | CNC</w:t>
        </w:r>
      </w:hyperlink>
    </w:p>
    <w:p w14:paraId="2745EE6C" w14:textId="3B0142C5" w:rsidR="00295C9D" w:rsidRDefault="003D5883" w:rsidP="00AE5437">
      <w:pPr>
        <w:rPr>
          <w:rStyle w:val="Lienhypertexte"/>
          <w:lang w:val="fr-FR"/>
        </w:rPr>
      </w:pPr>
      <w:hyperlink r:id="rId11" w:history="1">
        <w:r w:rsidRPr="003D5883">
          <w:rPr>
            <w:rStyle w:val="Lienhypertexte"/>
            <w:lang w:val="fr-FR"/>
          </w:rPr>
          <w:t>| RENCONTRES INTERNATIONALES PARIS/BERLIN | nouveau cinéma et art contemporain | (art-action.org)</w:t>
        </w:r>
      </w:hyperlink>
    </w:p>
    <w:p w14:paraId="4BFA544C" w14:textId="737B4F57" w:rsidR="00295C9D" w:rsidRPr="003D5883" w:rsidRDefault="00295C9D" w:rsidP="00295C9D">
      <w:pPr>
        <w:rPr>
          <w:lang w:val="fr-FR"/>
        </w:rPr>
      </w:pPr>
      <w:hyperlink r:id="rId12" w:history="1">
        <w:proofErr w:type="spellStart"/>
        <w:r w:rsidRPr="00295C9D">
          <w:rPr>
            <w:rStyle w:val="Lienhypertexte"/>
            <w:lang w:val="fr-FR"/>
          </w:rPr>
          <w:t>FilmFest</w:t>
        </w:r>
        <w:proofErr w:type="spellEnd"/>
        <w:r w:rsidRPr="00295C9D">
          <w:rPr>
            <w:rStyle w:val="Lienhypertexte"/>
            <w:lang w:val="fr-FR"/>
          </w:rPr>
          <w:t xml:space="preserve"> - Inscription de courts métrages en festivals</w:t>
        </w:r>
      </w:hyperlink>
    </w:p>
    <w:p w14:paraId="6D01982E" w14:textId="713801C9" w:rsidR="003D5883" w:rsidRPr="003D5883" w:rsidRDefault="003D5883" w:rsidP="003D5883">
      <w:pPr>
        <w:rPr>
          <w:lang w:val="fr-FR"/>
        </w:rPr>
      </w:pPr>
    </w:p>
    <w:p w14:paraId="0CA97D93" w14:textId="77777777" w:rsidR="003D5883" w:rsidRPr="003D5883" w:rsidRDefault="003D5883" w:rsidP="003D5883">
      <w:pPr>
        <w:rPr>
          <w:lang w:val="fr-FR"/>
        </w:rPr>
      </w:pPr>
    </w:p>
    <w:sectPr w:rsidR="003D5883" w:rsidRPr="003D58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83"/>
    <w:rsid w:val="00295C9D"/>
    <w:rsid w:val="003D5883"/>
    <w:rsid w:val="00922039"/>
    <w:rsid w:val="00AE5437"/>
    <w:rsid w:val="00DC25B5"/>
    <w:rsid w:val="00F92709"/>
    <w:rsid w:val="00F94B34"/>
    <w:rsid w:val="00FC67DB"/>
    <w:rsid w:val="00FE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C328D"/>
  <w15:chartTrackingRefBased/>
  <w15:docId w15:val="{C9A0F75D-2DD8-428E-80FA-0643FAFC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D5883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95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nemas93.org/page/aide-au-film-court-en-seine-saint-denis-0?msclkid=e209756bbcbd11ec9fe5e07462a5113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idmarseille.org/fidlab/?msclkid=b9feece8bcbd11ecbab6ab109e4e77d6" TargetMode="External"/><Relationship Id="rId12" Type="http://schemas.openxmlformats.org/officeDocument/2006/relationships/hyperlink" Target="https://www.filmfestplatform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nc.fr/professionnels/jeunes-professionnels/ressources-auteurs/actualites" TargetMode="External"/><Relationship Id="rId11" Type="http://schemas.openxmlformats.org/officeDocument/2006/relationships/hyperlink" Target="https://www.art-action.org/?msclkid=1cf28984bcbe11ec9cc78a29add8e277" TargetMode="External"/><Relationship Id="rId5" Type="http://schemas.openxmlformats.org/officeDocument/2006/relationships/hyperlink" Target="https://www.scam.fr/lessentiel/bourses-brouillon-dun-reve/" TargetMode="External"/><Relationship Id="rId10" Type="http://schemas.openxmlformats.org/officeDocument/2006/relationships/hyperlink" Target="https://www.cnc.fr/professionnels/aides-et-financements/creation-numerique/dispositif-pour-la-creation-artistique-multimedia-et-numerique-dicream_191324?msclkid=0926aa0bbcbf11ec8dd3b9fe73ef849b" TargetMode="External"/><Relationship Id="rId4" Type="http://schemas.openxmlformats.org/officeDocument/2006/relationships/hyperlink" Target="https://www.cnc.fr/professionnels/aides-et-financements/court-metrage/secteur-court-metrage" TargetMode="External"/><Relationship Id="rId9" Type="http://schemas.openxmlformats.org/officeDocument/2006/relationships/hyperlink" Target="https://www.iledefrance.fr/aide-apres-realisation-cinema?msclkid=f9d901e0bcbd11eca7bef9ec2d3895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de BEAUVOIR</dc:creator>
  <cp:keywords/>
  <dc:description/>
  <cp:lastModifiedBy>Isabel SEGOVIA</cp:lastModifiedBy>
  <cp:revision>6</cp:revision>
  <dcterms:created xsi:type="dcterms:W3CDTF">2022-04-15T13:12:00Z</dcterms:created>
  <dcterms:modified xsi:type="dcterms:W3CDTF">2025-05-28T13:35:00Z</dcterms:modified>
</cp:coreProperties>
</file>